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jc w:val="center"/>
      </w:pPr>
      <w:r>
        <w:rPr>
          <w:b/>
          <w:bCs/>
          <w:color w:val="0D1B2E"/>
          <w:sz w:val="30"/>
          <w:szCs w:val="30"/>
        </w:rPr>
        <w:t xml:space="preserve">CONTRAT DE PRESTATION DE SERVICES DE FORMATION</w:t>
      </w:r>
    </w:p>
    <w:p>
      <w:pPr>
        <w:pBdr>
          <w:bottom w:val="single" w:color="0D1B2E" w:sz="8" w:space="1"/>
        </w:pBdr>
        <w:spacing w:after="280"/>
      </w:pPr>
    </w:p>
    <w:p>
      <w:pPr>
        <w:spacing w:after="120" w:line="276"/>
        <w:jc w:val="both"/>
      </w:pPr>
      <w:r>
        <w:t xml:space="preserve">ENTRE LES SOUSSIGNES :</w:t>
      </w:r>
    </w:p>
    <w:p>
      <w:pPr>
        <w:spacing w:after="120" w:line="276"/>
        <w:jc w:val="both"/>
      </w:pPr>
      <w:r>
        <w:t xml:space="preserve">[Denomination sociale], [forme juridique] au capital de [montant] euros, immatriculee au Registre du commerce et des societes de [ville] sous le numero [SIREN], dont le siege social est situe [adresse complete], representee par [Nom, Prenom] agissant en qualite de [fonction], dument habilite(e) aux fins des presentes,</w:t>
      </w:r>
    </w:p>
    <w:p>
      <w:pPr>
        <w:spacing w:after="120" w:line="276"/>
        <w:jc w:val="both"/>
      </w:pPr>
      <w:r>
        <w:t xml:space="preserve">Ci-apres denomme(e) le Client,</w:t>
      </w:r>
    </w:p>
    <w:p>
      <w:pPr>
        <w:spacing w:after="120" w:line="276"/>
        <w:jc w:val="both"/>
      </w:pPr>
      <w:r>
        <w:t xml:space="preserve">D'une part,</w:t>
      </w:r>
    </w:p>
    <w:p>
      <w:pPr>
        <w:spacing w:after="120" w:line="276"/>
        <w:jc w:val="both"/>
      </w:pPr>
      <w:r>
        <w:t xml:space="preserve">ET :</w:t>
      </w:r>
    </w:p>
    <w:p>
      <w:pPr>
        <w:spacing w:after="120" w:line="276"/>
        <w:jc w:val="both"/>
      </w:pPr>
      <w:r>
        <w:t xml:space="preserve">[Nom, Prenom ou denomination du formateur], [profession ou forme juridique], [le cas echeant : immatricule(e) sous le numero [SIREN ou numero d'identification] et titulaire de la declaration d'activite de formation enregistree sous le numero [numero] aupres de la [region] competente], demeurant ou dont le siege est situe [adresse complete],</w:t>
      </w:r>
    </w:p>
    <w:p>
      <w:pPr>
        <w:spacing w:after="120" w:line="276"/>
        <w:jc w:val="both"/>
      </w:pPr>
      <w:r>
        <w:t xml:space="preserve">Ci-apres denomme(e) le Prestataire,</w:t>
      </w:r>
    </w:p>
    <w:p>
      <w:pPr>
        <w:spacing w:after="120" w:line="276"/>
        <w:jc w:val="both"/>
      </w:pPr>
      <w:r>
        <w:t xml:space="preserve">D'autre part,</w:t>
      </w:r>
    </w:p>
    <w:p>
      <w:pPr>
        <w:spacing w:after="120" w:line="276"/>
        <w:jc w:val="both"/>
      </w:pPr>
      <w:r>
        <w:t xml:space="preserve">Le Client et le Prestataire etant ci-apres denommes ensemble les Parties et individuellement une Partie.</w:t>
      </w:r>
    </w:p>
    <w:p>
      <w:pPr>
        <w:spacing w:after="120" w:line="276"/>
        <w:jc w:val="both"/>
      </w:pPr>
      <w:r>
        <w:t xml:space="preserve">IL A ETE PREALABLEMENT EXPOSE CE QUI SUIT :</w:t>
      </w:r>
    </w:p>
    <w:p>
      <w:pPr>
        <w:spacing w:after="120" w:line="276"/>
        <w:jc w:val="both"/>
      </w:pPr>
      <w:r>
        <w:t xml:space="preserve">Le Client souhaite faire dispenser au benefice de son personnel une action de formation portant sur [theme de la formation]. Le Prestataire dispose de l'expertise et des competences necessaires a la conception et a l'animation de cette action. Le Prestataire exerce son activite de maniere independante, dispose de sa propre clientele et organise librement l'execution de ses prestations, sans lien de subordination a l'egard du Client.</w:t>
      </w:r>
    </w:p>
    <w:p>
      <w:pPr>
        <w:spacing w:after="120" w:line="276"/>
        <w:jc w:val="both"/>
      </w:pPr>
      <w:r>
        <w:t xml:space="preserve">C'est dans ces conditions que les Parties se sont rapprochees et sont convenues de ce qui suit.</w:t>
      </w:r>
    </w:p>
    <w:p>
      <w:pPr>
        <w:pStyle w:val="Heading1"/>
        <w:spacing w:after="120" w:before="280"/>
      </w:pPr>
      <w:r>
        <w:rPr>
          <w:b/>
          <w:bCs/>
          <w:color w:val="0D1B2E"/>
          <w:sz w:val="24"/>
          <w:szCs w:val="24"/>
        </w:rPr>
        <w:t xml:space="preserve">Article 1. Objet et programme de la formation</w:t>
      </w:r>
    </w:p>
    <w:p>
      <w:pPr>
        <w:spacing w:after="120" w:line="276"/>
        <w:jc w:val="both"/>
      </w:pPr>
      <w:r>
        <w:t xml:space="preserve">Le present contrat a pour objet de definir les conditions dans lesquelles le Prestataire concoit et anime, au benefice du Client, une action de formation portant sur le theme suivant : [theme de la formation].</w:t>
      </w:r>
    </w:p>
    <w:p>
      <w:pPr>
        <w:spacing w:after="120" w:line="276"/>
        <w:jc w:val="both"/>
      </w:pPr>
      <w:r>
        <w:t xml:space="preserve">L'action de formation poursuit les objectifs pedagogiques suivants : [objectif 1], [objectif 2], [objectif 3].</w:t>
      </w:r>
    </w:p>
    <w:p>
      <w:pPr>
        <w:spacing w:after="120" w:line="276"/>
        <w:jc w:val="both"/>
      </w:pPr>
      <w:r>
        <w:t xml:space="preserve">Elle s'adresse au public suivant : [description du public vise, nombre de participants, niveau prerequis].</w:t>
      </w:r>
    </w:p>
    <w:p>
      <w:pPr>
        <w:spacing w:after="120" w:line="276"/>
        <w:jc w:val="both"/>
      </w:pPr>
      <w:r>
        <w:t xml:space="preserve">La formation est dispensee selon le format suivant : [presentiel dans les locaux du Client situes a [adresse] / distanciel par visioconference / format mixte].</w:t>
      </w:r>
    </w:p>
    <w:p>
      <w:pPr>
        <w:spacing w:after="120" w:line="276"/>
        <w:jc w:val="both"/>
      </w:pPr>
      <w:r>
        <w:t xml:space="preserve">La duree totale de la formation est de [X] heures, reparties sur [X] journee(s) ou session(s), selon le calendrier figurant a l'Annexe 1 (Programme et calendrier).</w:t>
      </w:r>
    </w:p>
    <w:p>
      <w:pPr>
        <w:spacing w:after="120" w:line="276"/>
        <w:jc w:val="both"/>
      </w:pPr>
      <w:r>
        <w:t xml:space="preserve">Le Prestataire remet au Client les livrables definis a l'article 2. Le programme detaille de la formation figure en Annexe 1 et fait partie integrante du present contrat.</w:t>
      </w:r>
    </w:p>
    <w:p>
      <w:pPr>
        <w:spacing w:after="120" w:line="276"/>
        <w:jc w:val="both"/>
      </w:pPr>
      <w:r>
        <w:t xml:space="preserve">Toute modification du theme, des objectifs, du public, du format ou de la duree fera l'objet d'un avenant ecrit signe des deux Parties.</w:t>
      </w:r>
    </w:p>
    <w:p>
      <w:pPr>
        <w:pStyle w:val="Heading1"/>
        <w:spacing w:after="120" w:before="280"/>
      </w:pPr>
      <w:r>
        <w:rPr>
          <w:b/>
          <w:bCs/>
          <w:color w:val="0D1B2E"/>
          <w:sz w:val="24"/>
          <w:szCs w:val="24"/>
        </w:rPr>
        <w:t xml:space="preserve">Article 2. Nature de l'obligation et livrables</w:t>
      </w:r>
    </w:p>
    <w:p>
      <w:pPr>
        <w:spacing w:after="120" w:line="276"/>
        <w:jc w:val="both"/>
      </w:pPr>
      <w:r>
        <w:t xml:space="preserve">Le Prestataire est tenu, au titre de la conception et de l'animation de la formation, d'une obligation de moyens. Il s'engage a mettre en œuvre la diligence, le soin et les competences attendus d'un professionnel de la formation, sans garantir que chaque participant atteigne un niveau determine, un tel resultat dependant egalement de l'implication propre des apprenants.</w:t>
      </w:r>
    </w:p>
    <w:p>
      <w:pPr>
        <w:spacing w:after="120" w:line="276"/>
        <w:jc w:val="both"/>
      </w:pPr>
      <w:r>
        <w:t xml:space="preserve">Par exception, le Prestataire est tenu d'une obligation de resultat pour la remise des livrables materiels enumeres ci-apres, dont la conformite s'apprecie au regard du programme convenu.</w:t>
      </w:r>
    </w:p>
    <w:p>
      <w:pPr>
        <w:spacing w:after="120" w:line="276"/>
        <w:jc w:val="both"/>
      </w:pPr>
      <w:r>
        <w:t xml:space="preserve">Le Prestataire remet au Client les livrables suivants :</w:t>
      </w:r>
    </w:p>
    <w:p>
      <w:pPr>
        <w:spacing w:after="120" w:line="276"/>
        <w:jc w:val="both"/>
      </w:pPr>
      <w:r>
        <w:t xml:space="preserve">(a) les supports pedagogiques utilises lors de la formation, sous format [numerique / papier] ;</w:t>
      </w:r>
    </w:p>
    <w:p>
      <w:pPr>
        <w:spacing w:after="120" w:line="276"/>
        <w:jc w:val="both"/>
      </w:pPr>
      <w:r>
        <w:t xml:space="preserve">(b) une attestation de formation individuelle pour chaque participant ;</w:t>
      </w:r>
    </w:p>
    <w:p>
      <w:pPr>
        <w:spacing w:after="120" w:line="276"/>
        <w:jc w:val="both"/>
      </w:pPr>
      <w:r>
        <w:t xml:space="preserve">(c) la feuille d'emargement dument signee ;</w:t>
      </w:r>
    </w:p>
    <w:p>
      <w:pPr>
        <w:spacing w:after="120" w:line="276"/>
        <w:jc w:val="both"/>
      </w:pPr>
      <w:r>
        <w:t xml:space="preserve">(d) le cas echeant, les evaluations et exercices remis aux participants.</w:t>
      </w:r>
    </w:p>
    <w:p>
      <w:pPr>
        <w:spacing w:after="120" w:line="276"/>
        <w:jc w:val="both"/>
      </w:pPr>
      <w:r>
        <w:t xml:space="preserve">Les livrables sont remis au Client dans un delai de [X] jours ouvres a compter de la derniere session de formation.</w:t>
      </w:r>
    </w:p>
    <w:p>
      <w:pPr>
        <w:pStyle w:val="Heading1"/>
        <w:spacing w:after="120" w:before="280"/>
      </w:pPr>
      <w:r>
        <w:rPr>
          <w:b/>
          <w:bCs/>
          <w:color w:val="0D1B2E"/>
          <w:sz w:val="24"/>
          <w:szCs w:val="24"/>
        </w:rPr>
        <w:t xml:space="preserve">Article 3. Autonomie du Prestataire et absence de lien de subordination</w:t>
      </w:r>
    </w:p>
    <w:p>
      <w:pPr>
        <w:spacing w:after="120" w:line="276"/>
        <w:jc w:val="both"/>
      </w:pPr>
      <w:r>
        <w:t xml:space="preserve">Le Prestataire exerce sa mission en toute independance. Il organise librement la conception des contenus et l'animation des sessions, choisit ses methodes pedagogiques et determine les moyens necessaires a l'execution de la prestation, dans le respect des objectifs et du calendrier convenus.</w:t>
      </w:r>
    </w:p>
    <w:p>
      <w:pPr>
        <w:spacing w:after="120" w:line="276"/>
        <w:jc w:val="both"/>
      </w:pPr>
      <w:r>
        <w:t xml:space="preserve">Le Prestataire n'est soumis a aucun lien de subordination juridique a l'egard du Client. Il ne recoit de ce dernier aucune directive relative aux modalites d'execution de sa prestation autre que celles resultant de la definition de l'objet et du programme.</w:t>
      </w:r>
    </w:p>
    <w:p>
      <w:pPr>
        <w:spacing w:after="120" w:line="276"/>
        <w:jc w:val="both"/>
      </w:pPr>
      <w:r>
        <w:t xml:space="preserve">Le Prestataire conserve la faculte d'exercer son activite pour d'autres clients et de dispenser d'autres formations pendant la duree du present contrat.</w:t>
      </w:r>
    </w:p>
    <w:p>
      <w:pPr>
        <w:spacing w:after="120" w:line="276"/>
        <w:jc w:val="both"/>
      </w:pPr>
      <w:r>
        <w:t xml:space="preserve">Le Prestataire assure seul la gestion de son activite, notamment ses obligations sociales, fiscales et declaratives. Il declare etre en regle avec l'ensemble de ses obligations et remet au Client, sur demande, les justificatifs prevus par la loi.</w:t>
      </w:r>
    </w:p>
    <w:p>
      <w:pPr>
        <w:spacing w:after="120" w:line="276"/>
        <w:jc w:val="both"/>
      </w:pPr>
      <w:r>
        <w:t xml:space="preserve">Chaque Partie reconnait que la commune intention des Parties exclut toute relation de travail salarie et que la presente prestation s'inscrit dans le cadre d'une relation commerciale entre professionnels independants.</w:t>
      </w:r>
    </w:p>
    <w:p>
      <w:pPr>
        <w:pStyle w:val="Heading1"/>
        <w:spacing w:after="120" w:before="280"/>
      </w:pPr>
      <w:r>
        <w:rPr>
          <w:b/>
          <w:bCs/>
          <w:color w:val="0D1B2E"/>
          <w:sz w:val="24"/>
          <w:szCs w:val="24"/>
        </w:rPr>
        <w:t xml:space="preserve">Article 4. Intuitu personae et remplacement</w:t>
      </w:r>
    </w:p>
    <w:p>
      <w:pPr>
        <w:spacing w:after="120" w:line="276"/>
        <w:jc w:val="both"/>
      </w:pPr>
      <w:r>
        <w:t xml:space="preserve">Le present contrat est conclu en consideration de la personne du Prestataire et de l'expertise particuliere qui a determine le choix du Client. Le Prestataire execute personnellement la prestation d'animation.</w:t>
      </w:r>
    </w:p>
    <w:p>
      <w:pPr>
        <w:spacing w:after="120" w:line="276"/>
        <w:jc w:val="both"/>
      </w:pPr>
      <w:r>
        <w:t xml:space="preserve">Le Prestataire ne peut ceder le present contrat ni se substituer un tiers pour l'execution de la prestation sans l'accord prealable et ecrit du Client.</w:t>
      </w:r>
    </w:p>
    <w:p>
      <w:pPr>
        <w:spacing w:after="120" w:line="276"/>
        <w:jc w:val="both"/>
      </w:pPr>
      <w:r>
        <w:t xml:space="preserve">En cas d'empechement temporaire et justifie (maladie, accident, cas de force majeure), le Prestataire en informe le Client sans delai. Les Parties conviennent alors, d'un commun accord, soit d'un report des sessions concernees, soit du remplacement du Prestataire par un intervenant presentant des competences equivalentes et prealablement agree par le Client.</w:t>
      </w:r>
    </w:p>
    <w:p>
      <w:pPr>
        <w:spacing w:after="120" w:line="276"/>
        <w:jc w:val="both"/>
      </w:pPr>
      <w:r>
        <w:t xml:space="preserve">A defaut d'accord dans un delai de [X] jours, chaque Partie peut resilier le contrat pour les sessions non encore executees, sans indemnite de part et d'autre, les sessions deja realisees restant dues.</w:t>
      </w:r>
    </w:p>
    <w:p>
      <w:pPr>
        <w:pStyle w:val="Heading1"/>
        <w:spacing w:after="120" w:before="280"/>
      </w:pPr>
      <w:r>
        <w:rPr>
          <w:b/>
          <w:bCs/>
          <w:color w:val="0D1B2E"/>
          <w:sz w:val="24"/>
          <w:szCs w:val="24"/>
        </w:rPr>
        <w:t xml:space="preserve">Article 5. Prix, facturation et delais de paiement</w:t>
      </w:r>
    </w:p>
    <w:p>
      <w:pPr>
        <w:spacing w:after="120" w:line="276"/>
        <w:jc w:val="both"/>
      </w:pPr>
      <w:r>
        <w:t xml:space="preserve">En contrepartie de la prestation, le Client verse au Prestataire la somme de [montant] euros hors taxes, soit [montant] euros toutes taxes comprises, selon les modalites suivantes : [forfait global / forfait par journee de [montant] euros HT / tarif horaire de [montant] euros HT].</w:t>
      </w:r>
    </w:p>
    <w:p>
      <w:pPr>
        <w:spacing w:after="120" w:line="276"/>
        <w:jc w:val="both"/>
      </w:pPr>
      <w:r>
        <w:t xml:space="preserve">Le cas echeant, le Client verse a la commande un acompte de [X] pour cent du prix, soit [montant] euros HT, a valoir sur le prix total. L'acompte est acquis au Prestataire au titre des travaux de preparation engages.</w:t>
      </w:r>
    </w:p>
    <w:p>
      <w:pPr>
        <w:spacing w:after="120" w:line="276"/>
        <w:jc w:val="both"/>
      </w:pPr>
      <w:r>
        <w:t xml:space="preserve">Les frais de deplacement, d'hebergement et de restauration du Prestataire sont [inclus dans le prix / refactures au Client sur justificatifs, dans la limite de [montant] euros].</w:t>
      </w:r>
    </w:p>
    <w:p>
      <w:pPr>
        <w:spacing w:after="120" w:line="276"/>
        <w:jc w:val="both"/>
      </w:pPr>
      <w:r>
        <w:t xml:space="preserve">Les factures sont etablies par le Prestataire [a l'issue de chaque session / a l'issue de la formation]. Elles sont payables dans un delai de [30] jours a compter de la date d'emission de la facture, ce delai ne pouvant en aucun cas exceder soixante (60) jours a compter de l'emission de la facture, ou quarante-cinq (45) jours fin de mois si les Parties en conviennent expressement.</w:t>
      </w:r>
    </w:p>
    <w:p>
      <w:pPr>
        <w:spacing w:after="120" w:line="276"/>
        <w:jc w:val="both"/>
      </w:pPr>
      <w:r>
        <w:t xml:space="preserve">Tout retard de paiement donne lieu, de plein droit et sans mise en demeure prealable, a des penalites de retard calculees a un taux egal a trois (3) fois le taux d'interet legal en vigueur, appliquees aux sommes restant dues.</w:t>
      </w:r>
    </w:p>
    <w:p>
      <w:pPr>
        <w:spacing w:after="120" w:line="276"/>
        <w:jc w:val="both"/>
      </w:pPr>
      <w:r>
        <w:t xml:space="preserve">Tout retard de paiement donne en outre lieu au versement d'une indemnite forfaitaire pour frais de recouvrement d'un montant de quarante (40) euros, sans prejudice, sur justification, d'une indemnisation complementaire lorsque les frais reellement exposes excedent ce montant.</w:t>
      </w:r>
    </w:p>
    <w:p>
      <w:pPr>
        <w:pStyle w:val="Heading1"/>
        <w:spacing w:after="120" w:before="280"/>
      </w:pPr>
      <w:r>
        <w:rPr>
          <w:b/>
          <w:bCs/>
          <w:color w:val="0D1B2E"/>
          <w:sz w:val="24"/>
          <w:szCs w:val="24"/>
        </w:rPr>
        <w:t xml:space="preserve">Article 6. Duree et reconduction</w:t>
      </w:r>
    </w:p>
    <w:p>
      <w:pPr>
        <w:spacing w:after="120" w:line="276"/>
        <w:jc w:val="both"/>
      </w:pPr>
      <w:r>
        <w:t xml:space="preserve">Le present contrat prend effet a compter de sa signature par les deux Parties, ou a compter du [date], et demeure en vigueur jusqu'a complete execution des prestations et remise des livrables.</w:t>
      </w:r>
    </w:p>
    <w:p>
      <w:pPr>
        <w:spacing w:after="120" w:line="276"/>
        <w:jc w:val="both"/>
      </w:pPr>
      <w:r>
        <w:t xml:space="preserve">Lorsque la formation s'inscrit dans un cycle a executions successives, le contrat est conclu pour une duree determinee de [X] mois a compter de sa prise d'effet.</w:t>
      </w:r>
    </w:p>
    <w:p>
      <w:pPr>
        <w:spacing w:after="120" w:line="276"/>
        <w:jc w:val="both"/>
      </w:pPr>
      <w:r>
        <w:t xml:space="preserve">Le cas echeant, le contrat peut etre reconduit par accord expres des Parties. La reconduction n'est pas tacite. Toute intention de reconduire est notifiee par ecrit au moins [X] jours avant le terme.</w:t>
      </w:r>
    </w:p>
    <w:p>
      <w:pPr>
        <w:spacing w:after="120" w:line="276"/>
        <w:jc w:val="both"/>
      </w:pPr>
      <w:r>
        <w:t xml:space="preserve">En cas de reconduction tacite expressement convenue par les Parties, chaque Partie peut s'y opposer en notifiant sa decision a l'autre au moins [X] jours avant l'echeance, par lettre recommandee avec accuse de reception.</w:t>
      </w:r>
    </w:p>
    <w:p>
      <w:pPr>
        <w:pStyle w:val="Heading1"/>
        <w:spacing w:after="120" w:before="280"/>
      </w:pPr>
      <w:r>
        <w:rPr>
          <w:b/>
          <w:bCs/>
          <w:color w:val="0D1B2E"/>
          <w:sz w:val="24"/>
          <w:szCs w:val="24"/>
        </w:rPr>
        <w:t xml:space="preserve">Article 7. Propriete intellectuelle des supports</w:t>
      </w:r>
    </w:p>
    <w:p>
      <w:pPr>
        <w:spacing w:after="120" w:line="276"/>
        <w:jc w:val="both"/>
      </w:pPr>
      <w:r>
        <w:t xml:space="preserve">Les methodes, savoir-faire, modeles, outils et supports developpes par le Prestataire anterieurement au present contrat ou independamment de celui-ci demeurent sa propriete exclusive. Le present contrat n'emporte aucun transfert de droits sur ce patrimoine anterieur.</w:t>
      </w:r>
    </w:p>
    <w:p>
      <w:pPr>
        <w:spacing w:after="120" w:line="276"/>
        <w:jc w:val="both"/>
      </w:pPr>
      <w:r>
        <w:t xml:space="preserve">Les supports pedagogiques concus par le Prestataire pour l'execution de la prestation constituent des œuvres protegees par le droit d'auteur. Leur remise materielle au Client n'emporte pas, par elle-meme, cession des droits d'exploitation.</w:t>
      </w:r>
    </w:p>
    <w:p>
      <w:pPr>
        <w:spacing w:after="120" w:line="276"/>
        <w:jc w:val="both"/>
      </w:pPr>
      <w:r>
        <w:t xml:space="preserve">Choisir l'une des deux options suivantes :</w:t>
      </w:r>
    </w:p>
    <w:p>
      <w:pPr>
        <w:spacing w:after="120" w:line="276"/>
        <w:jc w:val="both"/>
      </w:pPr>
      <w:r>
        <w:t xml:space="preserve">(a) Option licence d'usage. Le Prestataire concede au Client un droit d'usage des supports remis, limite a la consultation individuelle par les participants a la session reglee, a l'exclusion de toute reproduction, diffusion, adaptation ou reutilisation.</w:t>
      </w:r>
    </w:p>
    <w:p>
      <w:pPr>
        <w:spacing w:after="120" w:line="276"/>
        <w:jc w:val="both"/>
      </w:pPr>
      <w:r>
        <w:t xml:space="preserve">(b) Option cession de droits. Le Prestataire cede au Client, a titre [exclusif / non exclusif], les droits patrimoniaux suivants sur les supports concus specifiquement pour lui : le droit de reproduction et le droit de representation. La cession est consentie pour une duree de [X] annees, pour le territoire suivant : [France / monde entier], et pour la destination suivante : usage interne de formation au sein du Client, en ce compris la reproduction sur tout support et la diffusion aupres de ses collaborateurs. Chaque droit cede est expressement mentionne et delimite quant a son etendue, sa destination, sa duree et son lieu d'exploitation. La cession prend effet au complet paiement du prix.</w:t>
      </w:r>
    </w:p>
    <w:p>
      <w:pPr>
        <w:spacing w:after="120" w:line="276"/>
        <w:jc w:val="both"/>
      </w:pPr>
      <w:r>
        <w:t xml:space="preserve">Le droit moral du Prestataire, auteur des supports, reste inalienable. Le Client s'engage a respecter la paternite du Prestataire et l'integrite des supports.</w:t>
      </w:r>
    </w:p>
    <w:p>
      <w:pPr>
        <w:pStyle w:val="Heading1"/>
        <w:spacing w:after="120" w:before="280"/>
      </w:pPr>
      <w:r>
        <w:rPr>
          <w:b/>
          <w:bCs/>
          <w:color w:val="0D1B2E"/>
          <w:sz w:val="24"/>
          <w:szCs w:val="24"/>
        </w:rPr>
        <w:t xml:space="preserve">Article 8. Confidentialite</w:t>
      </w:r>
    </w:p>
    <w:p>
      <w:pPr>
        <w:spacing w:after="120" w:line="276"/>
        <w:jc w:val="both"/>
      </w:pPr>
      <w:r>
        <w:t xml:space="preserve">Chaque Partie s'engage a conserver confidentielles les informations de toute nature dont elle a connaissance a l'occasion de la conclusion et de l'execution du present contrat, notamment les informations commerciales, techniques, financieres, organisationnelles et strategiques de l'autre Partie.</w:t>
      </w:r>
    </w:p>
    <w:p>
      <w:pPr>
        <w:spacing w:after="120" w:line="276"/>
        <w:jc w:val="both"/>
      </w:pPr>
      <w:r>
        <w:t xml:space="preserve">Le Prestataire s'engage en particulier a ne pas divulguer ni utiliser, a d'autres fins que l'execution de la prestation, les informations internes du Client dont il pourrait avoir connaissance lors de la formation.</w:t>
      </w:r>
    </w:p>
    <w:p>
      <w:pPr>
        <w:spacing w:after="120" w:line="276"/>
        <w:jc w:val="both"/>
      </w:pPr>
      <w:r>
        <w:t xml:space="preserve">L'obligation de confidentialite ne s'applique pas aux informations qui sont ou deviennent publiques sans manquement de la Partie qui les recoit, qui etaient legitimement connues avant leur communication, ou dont la divulgation est requise par la loi ou une decision de justice.</w:t>
      </w:r>
    </w:p>
    <w:p>
      <w:pPr>
        <w:spacing w:after="120" w:line="276"/>
        <w:jc w:val="both"/>
      </w:pPr>
      <w:r>
        <w:t xml:space="preserve">La presente obligation de confidentialite demeure en vigueur pendant toute la duree du contrat et pendant une periode de [X] ans a compter de son terme.</w:t>
      </w:r>
    </w:p>
    <w:p>
      <w:pPr>
        <w:pStyle w:val="Heading1"/>
        <w:spacing w:after="120" w:before="280"/>
      </w:pPr>
      <w:r>
        <w:rPr>
          <w:b/>
          <w:bCs/>
          <w:color w:val="0D1B2E"/>
          <w:sz w:val="24"/>
          <w:szCs w:val="24"/>
        </w:rPr>
        <w:t xml:space="preserve">Article 9. Protection des donnees a caractere personnel</w:t>
      </w:r>
    </w:p>
    <w:p>
      <w:pPr>
        <w:spacing w:after="120" w:line="276"/>
        <w:jc w:val="both"/>
      </w:pPr>
      <w:r>
        <w:t xml:space="preserve">Dans le cadre de l'action de formation, le Prestataire est amene a traiter des donnees a caractere personnel relatives aux participants (identite, emargement, evaluations, attestations).</w:t>
      </w:r>
    </w:p>
    <w:p>
      <w:pPr>
        <w:spacing w:after="120" w:line="276"/>
        <w:jc w:val="both"/>
      </w:pPr>
      <w:r>
        <w:t xml:space="preserve">Chaque Partie s'engage a respecter la reglementation applicable en matiere de protection des donnees a caractere personnel, notamment le Reglement (UE) 2016/679 et la loi n° 78-17 du 6 janvier 1978 modifiee.</w:t>
      </w:r>
    </w:p>
    <w:p>
      <w:pPr>
        <w:spacing w:after="120" w:line="276"/>
        <w:jc w:val="both"/>
      </w:pPr>
      <w:r>
        <w:t xml:space="preserve">Lorsque le Prestataire traite des donnees personnelles pour le compte et sur instruction du Client, il agit en qualite de sous-traitant au sens de l'article 28 du Reglement (UE) 2016/679. Les Parties concluent alors un accord de sous-traitance definissant l'objet, la duree, la nature et la finalite du traitement, ainsi que les mesures de securite applicables.</w:t>
      </w:r>
    </w:p>
    <w:p>
      <w:pPr>
        <w:spacing w:after="120" w:line="276"/>
        <w:jc w:val="both"/>
      </w:pPr>
      <w:r>
        <w:t xml:space="preserve">Les donnees sont conservees pour la duree strictement necessaire aux finalites poursuivies et aux obligations legales de conservation, puis supprimees ou restituees au Client selon ses instructions.</w:t>
      </w:r>
    </w:p>
    <w:p>
      <w:pPr>
        <w:pStyle w:val="Heading1"/>
        <w:spacing w:after="120" w:before="280"/>
      </w:pPr>
      <w:r>
        <w:rPr>
          <w:b/>
          <w:bCs/>
          <w:color w:val="0D1B2E"/>
          <w:sz w:val="24"/>
          <w:szCs w:val="24"/>
        </w:rPr>
        <w:t xml:space="preserve">Article 10. Responsabilite</w:t>
      </w:r>
    </w:p>
    <w:p>
      <w:pPr>
        <w:spacing w:after="120" w:line="276"/>
        <w:jc w:val="both"/>
      </w:pPr>
      <w:r>
        <w:t xml:space="preserve">Le Prestataire est responsable, dans les conditions du droit commun, de la bonne execution de ses obligations telles que definies au present contrat, dans la limite de l'obligation de moyens qui pese sur lui au titre de l'article 2.</w:t>
      </w:r>
    </w:p>
    <w:p>
      <w:pPr>
        <w:spacing w:after="120" w:line="276"/>
        <w:jc w:val="both"/>
      </w:pPr>
      <w:r>
        <w:t xml:space="preserve">La responsabilite du Prestataire au titre du present contrat, tous prejudices confondus, est limitee au montant total hors taxes des sommes versees par le Client au titre de la prestation a l'origine du dommage.</w:t>
      </w:r>
    </w:p>
    <w:p>
      <w:pPr>
        <w:spacing w:after="120" w:line="276"/>
        <w:jc w:val="both"/>
      </w:pPr>
      <w:r>
        <w:t xml:space="preserve">Le Prestataire n'est en aucun cas tenu des dommages indirects ou immateriels, tels que perte d'exploitation, perte de chiffre d'affaires, perte de donnees ou atteinte a l'image.</w:t>
      </w:r>
    </w:p>
    <w:p>
      <w:pPr>
        <w:spacing w:after="120" w:line="276"/>
        <w:jc w:val="both"/>
      </w:pPr>
      <w:r>
        <w:t xml:space="preserve">Les limitations et exclusions de responsabilite prevues au present article ne s'appliquent ni en cas de faute lourde ou dolosive, ni en cas de manquement a une obligation essentielle du contrat de nature a en priver la substance, ni dans les autres cas ou la loi les prohibe.</w:t>
      </w:r>
    </w:p>
    <w:p>
      <w:pPr>
        <w:spacing w:after="120" w:line="276"/>
        <w:jc w:val="both"/>
      </w:pPr>
      <w:r>
        <w:t xml:space="preserve">Le Prestataire declare etre titulaire d'une assurance de responsabilite civile professionnelle couvrant les consequences pecuniaires de sa responsabilite, souscrite aupres de [compagnie]. Il en justifie au Client sur demande.</w:t>
      </w:r>
    </w:p>
    <w:p>
      <w:pPr>
        <w:pStyle w:val="Heading1"/>
        <w:spacing w:after="120" w:before="280"/>
      </w:pPr>
      <w:r>
        <w:rPr>
          <w:b/>
          <w:bCs/>
          <w:color w:val="0D1B2E"/>
          <w:sz w:val="24"/>
          <w:szCs w:val="24"/>
        </w:rPr>
        <w:t xml:space="preserve">Article 11. Resiliation</w:t>
      </w:r>
    </w:p>
    <w:p>
      <w:pPr>
        <w:spacing w:after="120" w:line="276"/>
        <w:jc w:val="both"/>
      </w:pPr>
      <w:r>
        <w:t xml:space="preserve">En cas de manquement par l'une des Parties a l'une quelconque de ses obligations, l'autre Partie peut resilier le contrat de plein droit apres l'envoi d'une mise en demeure, par lettre recommandee avec accuse de reception, restee sans effet a l'expiration d'un delai de [X] jours.</w:t>
      </w:r>
    </w:p>
    <w:p>
      <w:pPr>
        <w:spacing w:after="120" w:line="276"/>
        <w:jc w:val="both"/>
      </w:pPr>
      <w:r>
        <w:t xml:space="preserve">La mise en demeure mentionne expressement le manquement reproche et la faculte de resiliation encourue.</w:t>
      </w:r>
    </w:p>
    <w:p>
      <w:pPr>
        <w:spacing w:after="120" w:line="276"/>
        <w:jc w:val="both"/>
      </w:pPr>
      <w:r>
        <w:t xml:space="preserve">La resiliation ne remet pas en cause les sessions de formation deja realisees, qui restent dues au Prestataire au prorata des prestations executees. Les acomptes verses au titre de sessions non encore realisees sont restitues au Client, deduction faite des travaux de preparation deja engages.</w:t>
      </w:r>
    </w:p>
    <w:p>
      <w:pPr>
        <w:spacing w:after="120" w:line="276"/>
        <w:jc w:val="both"/>
      </w:pPr>
      <w:r>
        <w:t xml:space="preserve">En cas de manquement grave rendant impossible la poursuite de la relation, la resiliation peut intervenir sans preavis, sans prejudice des dommages et interets que la Partie lesee serait en droit de reclamer.</w:t>
      </w:r>
    </w:p>
    <w:p>
      <w:pPr>
        <w:pStyle w:val="Heading1"/>
        <w:spacing w:after="120" w:before="280"/>
      </w:pPr>
      <w:r>
        <w:rPr>
          <w:b/>
          <w:bCs/>
          <w:color w:val="0D1B2E"/>
          <w:sz w:val="24"/>
          <w:szCs w:val="24"/>
        </w:rPr>
        <w:t xml:space="preserve">Article 12. Force majeure</w:t>
      </w:r>
    </w:p>
    <w:p>
      <w:pPr>
        <w:spacing w:after="120" w:line="276"/>
        <w:jc w:val="both"/>
      </w:pPr>
      <w:r>
        <w:t xml:space="preserve">Aucune des Parties ne peut etre tenue pour responsable d'un manquement a ses obligations resultant d'un cas de force majeure au sens de l'article 1218 du Code civil.</w:t>
      </w:r>
    </w:p>
    <w:p>
      <w:pPr>
        <w:spacing w:after="120" w:line="276"/>
        <w:jc w:val="both"/>
      </w:pPr>
      <w:r>
        <w:t xml:space="preserve">Constitue un cas de force majeure tout evenement echappant au controle de la Partie qui l'invoque, qui ne pouvait etre raisonnablement prevu lors de la conclusion du contrat et dont les effets ne peuvent etre evites par des mesures appropriees.</w:t>
      </w:r>
    </w:p>
    <w:p>
      <w:pPr>
        <w:spacing w:after="120" w:line="276"/>
        <w:jc w:val="both"/>
      </w:pPr>
      <w:r>
        <w:t xml:space="preserve">La Partie qui invoque un cas de force majeure en informe l'autre sans delai, par tout moyen ecrit, en precisant la nature de l'evenement et sa duree previsible.</w:t>
      </w:r>
    </w:p>
    <w:p>
      <w:pPr>
        <w:spacing w:after="120" w:line="276"/>
        <w:jc w:val="both"/>
      </w:pPr>
      <w:r>
        <w:t xml:space="preserve">L'execution des obligations est suspendue pendant la duree de l'empechement. Les sessions de formation empechees sont reportees d'un commun accord. Si l'empechement se prolonge au-dela de [X] jours, chaque Partie peut resilier le contrat pour les sessions non executees, sans indemnite, par lettre recommandee avec accuse de reception.</w:t>
      </w:r>
    </w:p>
    <w:p>
      <w:pPr>
        <w:pStyle w:val="Heading1"/>
        <w:spacing w:after="120" w:before="280"/>
      </w:pPr>
      <w:r>
        <w:rPr>
          <w:b/>
          <w:bCs/>
          <w:color w:val="0D1B2E"/>
          <w:sz w:val="24"/>
          <w:szCs w:val="24"/>
        </w:rPr>
        <w:t xml:space="preserve">Article 13. Droit applicable et reglement des litiges</w:t>
      </w:r>
    </w:p>
    <w:p>
      <w:pPr>
        <w:spacing w:after="120" w:line="276"/>
        <w:jc w:val="both"/>
      </w:pPr>
      <w:r>
        <w:t xml:space="preserve">Le present contrat est soumis au droit francais.</w:t>
      </w:r>
    </w:p>
    <w:p>
      <w:pPr>
        <w:spacing w:after="120" w:line="276"/>
        <w:jc w:val="both"/>
      </w:pPr>
      <w:r>
        <w:t xml:space="preserve">En cas de differend relatif a la formation, l'interpretation ou l'execution du present contrat, les Parties s'engagent a rechercher une solution amiable prealablement a toute action contentieuse. La Partie la plus diligente adresse a l'autre une notification ecrite exposant l'objet du differend.</w:t>
      </w:r>
    </w:p>
    <w:p>
      <w:pPr>
        <w:spacing w:after="120" w:line="276"/>
        <w:jc w:val="both"/>
      </w:pPr>
      <w:r>
        <w:t xml:space="preserve">A defaut d'accord amiable dans un delai de [X] jours a compter de cette notification, le litige est porte devant le tribunal competent.</w:t>
      </w:r>
    </w:p>
    <w:p>
      <w:pPr>
        <w:spacing w:after="120" w:line="276"/>
        <w:jc w:val="both"/>
      </w:pPr>
      <w:r>
        <w:t xml:space="preserve">A defaut de resolution amiable, tout litige releve de la competence exclusive du Tribunal de commerce de [ville], nonobstant pluralite de defendeurs ou appel en garantie.</w:t>
      </w:r>
    </w:p>
    <w:p>
      <w:pPr>
        <w:spacing w:before="400"/>
      </w:pPr>
    </w:p>
    <w:p>
      <w:pPr>
        <w:spacing w:after="120" w:line="276"/>
        <w:jc w:val="both"/>
      </w:pPr>
      <w:r>
        <w:t xml:space="preserve">Fait a [ville], le [date], en deux (2) exemplaires originaux, un pour chaque Partie.</w:t>
      </w:r>
    </w:p>
    <w:p>
      <w:pPr>
        <w:spacing w:after="120" w:line="276"/>
        <w:jc w:val="both"/>
      </w:pPr>
      <w:r>
        <w:t xml:space="preserve">Le present contrat comporte l'Annexe 1 (Programme et calendrier de la formation), qui en fait partie integrante.</w:t>
      </w:r>
    </w:p>
    <w:p>
      <w:pPr>
        <w:spacing w:after="120" w:line="276"/>
        <w:jc w:val="both"/>
      </w:pPr>
      <w:r>
        <w:t xml:space="preserve">Le Prestataire : [Nom, Prenom et qualite] [signature, precedee de la mention Lu et approuve]</w:t>
      </w:r>
    </w:p>
    <w:p>
      <w:pPr>
        <w:spacing w:after="120" w:line="276"/>
        <w:jc w:val="both"/>
      </w:pPr>
      <w:r>
        <w:t xml:space="preserve">Le Client : [Nom, Prenom et qualite] [signature, precedee de la mention Lu et approuve]</w:t>
      </w:r>
    </w:p>
    <w:sectPr>
      <w:footerReference w:type="default" r:id="rId7"/>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D1D5DB" w:sz="4" w:space="6"/>
      </w:pBdr>
      <w:jc w:val="center"/>
    </w:pPr>
    <w:r>
      <w:rPr>
        <w:color w:val="6B7280"/>
        <w:sz w:val="15"/>
        <w:szCs w:val="15"/>
      </w:rPr>
      <w:t xml:space="preserve">Modèle Pactolane, à adapter à votre situation. Ne constitue pas un conseil juridique.   </w:t>
    </w:r>
    <w:r>
      <w:rPr>
        <w:color w:val="6B7280"/>
        <w:sz w:val="15"/>
        <w:szCs w:val="15"/>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color w:val="1A1A1A"/>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 DE PRESTATION DE SERVICES DE FORMATION</dc:title>
  <dc:creator>Pactolane</dc:creator>
  <dc:description>Modele de contrat Pactolane, a adapter.</dc:description>
  <cp:lastModifiedBy>Un-named</cp:lastModifiedBy>
  <cp:revision>1</cp:revision>
  <dcterms:created xsi:type="dcterms:W3CDTF">2026-07-19T22:13:58.403Z</dcterms:created>
  <dcterms:modified xsi:type="dcterms:W3CDTF">2026-07-19T22:13:58.403Z</dcterms:modified>
</cp:coreProperties>
</file>

<file path=docProps/custom.xml><?xml version="1.0" encoding="utf-8"?>
<Properties xmlns="http://schemas.openxmlformats.org/officeDocument/2006/custom-properties" xmlns:vt="http://schemas.openxmlformats.org/officeDocument/2006/docPropsVTypes"/>
</file>